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18E92FAD"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101</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E04A4C">
        <w:rPr>
          <w:rFonts w:eastAsia="Times New Roman"/>
          <w:b/>
          <w:noProof/>
          <w:sz w:val="24"/>
        </w:rPr>
        <w:t>1</w:t>
      </w:r>
      <w:r w:rsidR="00E946E1">
        <w:rPr>
          <w:rFonts w:eastAsia="Times New Roman"/>
          <w:b/>
          <w:noProof/>
          <w:sz w:val="24"/>
        </w:rPr>
        <w:t>1</w:t>
      </w:r>
      <w:r w:rsidR="00CD29A4">
        <w:rPr>
          <w:rFonts w:eastAsia="Times New Roman"/>
          <w:b/>
          <w:noProof/>
          <w:sz w:val="24"/>
        </w:rPr>
        <w:t>9310</w:t>
      </w:r>
      <w:bookmarkStart w:id="4" w:name="_GoBack"/>
      <w:bookmarkEnd w:id="4"/>
    </w:p>
    <w:p w14:paraId="38445688" w14:textId="4912F5FA"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 xml:space="preserve">Online, </w:t>
      </w:r>
      <w:r w:rsidR="00BC698A">
        <w:rPr>
          <w:rFonts w:eastAsia="SimSun"/>
          <w:bCs w:val="0"/>
          <w:sz w:val="24"/>
          <w:lang w:eastAsia="zh-CN"/>
        </w:rPr>
        <w:t>0</w:t>
      </w:r>
      <w:r w:rsidR="00724CA4">
        <w:rPr>
          <w:rFonts w:eastAsia="SimSun"/>
          <w:bCs w:val="0"/>
          <w:sz w:val="24"/>
          <w:lang w:eastAsia="zh-CN"/>
        </w:rPr>
        <w:t>1</w:t>
      </w:r>
      <w:r w:rsidR="006D4E0E">
        <w:rPr>
          <w:rFonts w:eastAsia="SimSun"/>
          <w:bCs w:val="0"/>
          <w:sz w:val="24"/>
          <w:lang w:eastAsia="zh-CN"/>
        </w:rPr>
        <w:t xml:space="preserve"> - </w:t>
      </w:r>
      <w:r w:rsidR="00BC698A">
        <w:rPr>
          <w:rFonts w:eastAsia="SimSun"/>
          <w:bCs w:val="0"/>
          <w:sz w:val="24"/>
          <w:lang w:eastAsia="zh-CN"/>
        </w:rPr>
        <w:t>12</w:t>
      </w:r>
      <w:r>
        <w:rPr>
          <w:rFonts w:eastAsia="SimSun"/>
          <w:bCs w:val="0"/>
          <w:sz w:val="24"/>
          <w:lang w:eastAsia="zh-CN"/>
        </w:rPr>
        <w:t xml:space="preserve"> </w:t>
      </w:r>
      <w:r w:rsidR="00BC698A">
        <w:rPr>
          <w:rFonts w:eastAsia="SimSun"/>
          <w:bCs w:val="0"/>
          <w:sz w:val="24"/>
          <w:lang w:eastAsia="zh-CN"/>
        </w:rPr>
        <w:t>Nov</w:t>
      </w:r>
      <w:r w:rsidRPr="009F4EEE">
        <w:rPr>
          <w:rFonts w:eastAsia="SimSun"/>
          <w:bCs w:val="0"/>
          <w:sz w:val="24"/>
          <w:lang w:eastAsia="zh-CN"/>
        </w:rPr>
        <w:t xml:space="preserve"> 20</w:t>
      </w:r>
      <w:bookmarkEnd w:id="5"/>
      <w:bookmarkEnd w:id="6"/>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08E9B914" w14:textId="3CD6233D" w:rsidR="00C0552A" w:rsidRDefault="004E69AA" w:rsidP="00C0552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20240">
        <w:rPr>
          <w:rFonts w:ascii="Arial" w:hAnsi="Arial" w:cs="Arial"/>
          <w:sz w:val="22"/>
        </w:rPr>
        <w:t>Repeater EVM requirements</w:t>
      </w:r>
    </w:p>
    <w:p w14:paraId="0F34F3E0" w14:textId="4103145B"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F222F1">
        <w:rPr>
          <w:rFonts w:ascii="Arial" w:hAnsi="Arial" w:cs="Arial"/>
          <w:sz w:val="22"/>
        </w:rPr>
        <w:t>8.5.</w:t>
      </w:r>
      <w:r w:rsidR="00BA63B3">
        <w:rPr>
          <w:rFonts w:ascii="Arial" w:hAnsi="Arial" w:cs="Arial"/>
          <w:sz w:val="22"/>
        </w:rPr>
        <w:t>2</w:t>
      </w:r>
      <w:r w:rsidR="00F222F1">
        <w:rPr>
          <w:rFonts w:ascii="Arial" w:hAnsi="Arial" w:cs="Arial"/>
          <w:sz w:val="22"/>
        </w:rPr>
        <w:t>.</w:t>
      </w:r>
      <w:r w:rsidR="00C20240">
        <w:rPr>
          <w:rFonts w:ascii="Arial" w:hAnsi="Arial" w:cs="Arial"/>
          <w:sz w:val="22"/>
        </w:rPr>
        <w:t>3</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bookmarkEnd w:id="2"/>
    <w:bookmarkEnd w:id="3"/>
    <w:p w14:paraId="55B3466E" w14:textId="56906A59" w:rsidR="00864FA4" w:rsidRDefault="00BC698A" w:rsidP="00BC698A">
      <w:pPr>
        <w:rPr>
          <w:lang w:val="en-US" w:eastAsia="zh-CN"/>
        </w:rPr>
      </w:pPr>
      <w:r>
        <w:rPr>
          <w:lang w:val="en-US" w:eastAsia="zh-CN"/>
        </w:rPr>
        <w:t>In the last meeting t</w:t>
      </w:r>
      <w:r w:rsidR="00C20240">
        <w:rPr>
          <w:lang w:val="en-US" w:eastAsia="zh-CN"/>
        </w:rPr>
        <w:t>here were a number of agreements on EVM made but some open issues remain, these were captured in the WF</w:t>
      </w:r>
    </w:p>
    <w:p w14:paraId="0C0014F3" w14:textId="77777777" w:rsidR="00C20240" w:rsidRDefault="00C20240" w:rsidP="00C20240">
      <w:pPr>
        <w:ind w:leftChars="100" w:left="200"/>
        <w:rPr>
          <w:lang w:eastAsia="sv-SE"/>
        </w:rPr>
      </w:pPr>
      <w:r>
        <w:rPr>
          <w:lang w:eastAsia="sv-SE"/>
        </w:rPr>
        <w:t>Agreement 1-1: Define EVM limits in the spec.</w:t>
      </w:r>
    </w:p>
    <w:p w14:paraId="7A3070A9" w14:textId="77777777" w:rsidR="00C20240" w:rsidRDefault="00C20240" w:rsidP="00C20240">
      <w:pPr>
        <w:ind w:leftChars="100" w:left="200"/>
        <w:rPr>
          <w:lang w:eastAsia="sv-SE"/>
        </w:rPr>
      </w:pPr>
      <w:r>
        <w:rPr>
          <w:lang w:eastAsia="sv-SE"/>
        </w:rPr>
        <w:t>Agreement 1-2: 256 QAM scenario should be considered for repeater spec. 256 QAM is not necessary for FR2 UL.</w:t>
      </w:r>
    </w:p>
    <w:p w14:paraId="2F5F010D" w14:textId="77777777" w:rsidR="00C20240" w:rsidRDefault="00C20240" w:rsidP="00C20240">
      <w:pPr>
        <w:ind w:leftChars="100" w:left="200"/>
        <w:rPr>
          <w:lang w:eastAsia="sv-SE"/>
        </w:rPr>
      </w:pPr>
      <w:r>
        <w:rPr>
          <w:lang w:eastAsia="sv-SE"/>
        </w:rPr>
        <w:t>Agreement 1-3: If EVM are based on declaration, regardless of declaration of basic limits or modulation scheme, the declaration for DL and UL are independent.</w:t>
      </w:r>
    </w:p>
    <w:p w14:paraId="6AB81AB9" w14:textId="77777777" w:rsidR="00C20240" w:rsidRDefault="00C20240" w:rsidP="00C20240">
      <w:pPr>
        <w:ind w:leftChars="100" w:left="200"/>
        <w:rPr>
          <w:lang w:eastAsia="sv-SE"/>
        </w:rPr>
      </w:pPr>
      <w:r>
        <w:rPr>
          <w:lang w:eastAsia="sv-SE"/>
        </w:rPr>
        <w:t>Agreement 1-4: Define following EVM levels linked to different modulation scheme and repeater declare which EVM level is supported.</w:t>
      </w:r>
    </w:p>
    <w:p w14:paraId="33E62498" w14:textId="77777777" w:rsidR="00C20240" w:rsidRDefault="00C20240" w:rsidP="00C20240">
      <w:pPr>
        <w:ind w:leftChars="100" w:left="200"/>
        <w:rPr>
          <w:lang w:eastAsia="sv-SE"/>
        </w:rPr>
      </w:pPr>
      <w:r>
        <w:rPr>
          <w:lang w:eastAsia="sv-SE"/>
        </w:rPr>
        <w:t></w:t>
      </w:r>
      <w:r>
        <w:rPr>
          <w:lang w:eastAsia="sv-SE"/>
        </w:rPr>
        <w:tab/>
        <w:t xml:space="preserve">EVM level linked to 256QAM </w:t>
      </w:r>
    </w:p>
    <w:p w14:paraId="1F169896" w14:textId="77777777" w:rsidR="00C20240" w:rsidRDefault="00C20240" w:rsidP="00C20240">
      <w:pPr>
        <w:ind w:leftChars="100" w:left="200"/>
        <w:rPr>
          <w:lang w:eastAsia="sv-SE"/>
        </w:rPr>
      </w:pPr>
      <w:r>
        <w:rPr>
          <w:lang w:eastAsia="sv-SE"/>
        </w:rPr>
        <w:t></w:t>
      </w:r>
      <w:r>
        <w:rPr>
          <w:lang w:eastAsia="sv-SE"/>
        </w:rPr>
        <w:tab/>
        <w:t>FFS: EVM level linked to  low data rate e.g. QPSK</w:t>
      </w:r>
    </w:p>
    <w:p w14:paraId="40E88344" w14:textId="77777777" w:rsidR="00C20240" w:rsidRDefault="00C20240" w:rsidP="00C20240">
      <w:pPr>
        <w:ind w:leftChars="100" w:left="200"/>
        <w:rPr>
          <w:lang w:eastAsia="sv-SE"/>
        </w:rPr>
      </w:pPr>
      <w:r>
        <w:rPr>
          <w:lang w:eastAsia="sv-SE"/>
        </w:rPr>
        <w:t></w:t>
      </w:r>
      <w:r>
        <w:rPr>
          <w:lang w:eastAsia="sv-SE"/>
        </w:rPr>
        <w:tab/>
        <w:t xml:space="preserve">EVM level linked to 64QAM </w:t>
      </w:r>
    </w:p>
    <w:p w14:paraId="33009A33" w14:textId="77777777" w:rsidR="00C20240" w:rsidRDefault="00C20240" w:rsidP="00C20240">
      <w:pPr>
        <w:ind w:leftChars="100" w:left="200"/>
        <w:rPr>
          <w:lang w:eastAsia="sv-SE"/>
        </w:rPr>
      </w:pPr>
      <w:r>
        <w:rPr>
          <w:lang w:eastAsia="sv-SE"/>
        </w:rPr>
        <w:t>RAN4 will further discuss how to specify EVM into specification</w:t>
      </w:r>
    </w:p>
    <w:p w14:paraId="39286FD8" w14:textId="77777777" w:rsidR="00C20240" w:rsidRDefault="00C20240" w:rsidP="00C20240">
      <w:pPr>
        <w:ind w:leftChars="100" w:left="200"/>
        <w:rPr>
          <w:lang w:eastAsia="sv-SE"/>
        </w:rPr>
      </w:pPr>
    </w:p>
    <w:p w14:paraId="5F5778B9" w14:textId="77777777" w:rsidR="00C20240" w:rsidRDefault="00C20240" w:rsidP="00C20240">
      <w:pPr>
        <w:ind w:leftChars="100" w:left="200"/>
        <w:rPr>
          <w:lang w:eastAsia="sv-SE"/>
        </w:rPr>
      </w:pPr>
      <w:r>
        <w:rPr>
          <w:lang w:eastAsia="sv-SE"/>
        </w:rPr>
        <w:t>Companies are encouraged to further study on following issues in Nov meeting:</w:t>
      </w:r>
    </w:p>
    <w:p w14:paraId="4A30744E" w14:textId="39BF4772" w:rsidR="00543329" w:rsidRPr="00440336" w:rsidRDefault="00C20240" w:rsidP="00C20240">
      <w:pPr>
        <w:ind w:leftChars="100" w:left="200"/>
        <w:rPr>
          <w:lang w:eastAsia="sv-SE"/>
        </w:rPr>
      </w:pPr>
      <w:r>
        <w:rPr>
          <w:lang w:eastAsia="sv-SE"/>
        </w:rPr>
        <w:t></w:t>
      </w:r>
      <w:r>
        <w:rPr>
          <w:lang w:eastAsia="sv-SE"/>
        </w:rPr>
        <w:tab/>
        <w:t>Whether to define more stringent requirements compared with BS spec</w:t>
      </w:r>
    </w:p>
    <w:p w14:paraId="54CBC536" w14:textId="15422A5C" w:rsidR="00785676" w:rsidRDefault="0054447E" w:rsidP="0054447E">
      <w:pPr>
        <w:pStyle w:val="Heading1"/>
        <w:rPr>
          <w:lang w:eastAsia="sv-SE"/>
        </w:rPr>
      </w:pPr>
      <w:r>
        <w:rPr>
          <w:lang w:eastAsia="sv-SE"/>
        </w:rPr>
        <w:t>Discussion</w:t>
      </w:r>
    </w:p>
    <w:p w14:paraId="2AC4FAFD" w14:textId="5DD92066" w:rsidR="00761FDB" w:rsidRDefault="00C20240" w:rsidP="008B5F8A">
      <w:pPr>
        <w:pStyle w:val="Heading2"/>
        <w:rPr>
          <w:lang w:eastAsia="sv-SE"/>
        </w:rPr>
      </w:pPr>
      <w:r>
        <w:rPr>
          <w:lang w:eastAsia="sv-SE"/>
        </w:rPr>
        <w:t>2.1</w:t>
      </w:r>
      <w:r>
        <w:rPr>
          <w:lang w:eastAsia="sv-SE"/>
        </w:rPr>
        <w:tab/>
        <w:t>Low data rate EVM</w:t>
      </w:r>
    </w:p>
    <w:p w14:paraId="130B0042" w14:textId="5045ED6C" w:rsidR="00C20240" w:rsidRDefault="00C20240" w:rsidP="00761FDB">
      <w:pPr>
        <w:rPr>
          <w:lang w:eastAsia="sv-SE"/>
        </w:rPr>
      </w:pPr>
      <w:r>
        <w:rPr>
          <w:rFonts w:hint="eastAsia"/>
          <w:lang w:eastAsia="sv-SE"/>
        </w:rPr>
        <w:t>I</w:t>
      </w:r>
      <w:r>
        <w:rPr>
          <w:lang w:eastAsia="sv-SE"/>
        </w:rPr>
        <w:t>t has been discussed that potentially a low data rate repeater suitable for only QPSK is defined. Unlike 256QAM which may or may not be deployed in networks it is certain that a NR network will use greater than QPSK modulation. As a repeater cannot distinguish between what signals it amplifies if a 64QAM (for example) signal were amplified by a QPSK only repeater then its signal quality would be degraded and the network performance would suffer.</w:t>
      </w:r>
    </w:p>
    <w:p w14:paraId="41D9F84F" w14:textId="3CAA071C" w:rsidR="00C20240" w:rsidRDefault="00C20240" w:rsidP="00761FDB">
      <w:pPr>
        <w:rPr>
          <w:lang w:eastAsia="sv-SE"/>
        </w:rPr>
      </w:pPr>
      <w:r>
        <w:rPr>
          <w:lang w:eastAsia="sv-SE"/>
        </w:rPr>
        <w:t>The question arises under what circumstances would a QPSK only repeater be usable in a network? One example discussed was a factory or other enclosed space where only a QPSK signal is needed and the repeater will not function beyond the said enclosure.</w:t>
      </w:r>
    </w:p>
    <w:p w14:paraId="61DF9942" w14:textId="1E015D2A" w:rsidR="00C20240" w:rsidRDefault="00C20240" w:rsidP="00761FDB">
      <w:pPr>
        <w:rPr>
          <w:lang w:eastAsia="sv-SE"/>
        </w:rPr>
      </w:pPr>
      <w:r>
        <w:rPr>
          <w:lang w:eastAsia="sv-SE"/>
        </w:rPr>
        <w:t>This is perhaps a similar scenario to a home BS where co-existence is calculated on the assumption of high penetration loss between the home BTS and any outside macro networks.</w:t>
      </w:r>
      <w:r>
        <w:rPr>
          <w:rFonts w:hint="eastAsia"/>
          <w:lang w:eastAsia="sv-SE"/>
        </w:rPr>
        <w:t xml:space="preserve"> </w:t>
      </w:r>
      <w:r>
        <w:rPr>
          <w:lang w:eastAsia="sv-SE"/>
        </w:rPr>
        <w:t xml:space="preserve">One difference with a repeater however is that its purpose is to extend the range of the signal and </w:t>
      </w:r>
      <w:r w:rsidR="00034D20">
        <w:rPr>
          <w:lang w:eastAsia="sv-SE"/>
        </w:rPr>
        <w:t>allow BS to communicate in blank spots. It seems that maintaining isolation from the macro network and extending the coverage of the macro network are mutually exclusive?</w:t>
      </w:r>
    </w:p>
    <w:p w14:paraId="355FD346" w14:textId="634137A7" w:rsidR="00034D20" w:rsidRDefault="00034D20" w:rsidP="00761FDB">
      <w:pPr>
        <w:rPr>
          <w:lang w:eastAsia="sv-SE"/>
        </w:rPr>
      </w:pPr>
      <w:r>
        <w:rPr>
          <w:lang w:eastAsia="sv-SE"/>
        </w:rPr>
        <w:lastRenderedPageBreak/>
        <w:t>Of course if the entire network were isolated i.e. a local BS inside a building with a network of QPSK only repeaters then it could remain isolated from external networks then this is one possible application.</w:t>
      </w:r>
    </w:p>
    <w:p w14:paraId="5A7F545F" w14:textId="5AE542B8" w:rsidR="00034D20" w:rsidRDefault="008B5F8A" w:rsidP="00761FDB">
      <w:pPr>
        <w:rPr>
          <w:lang w:eastAsia="sv-SE"/>
        </w:rPr>
      </w:pPr>
      <w:r>
        <w:rPr>
          <w:rFonts w:hint="eastAsia"/>
          <w:lang w:eastAsia="sv-SE"/>
        </w:rPr>
        <w:t>So</w:t>
      </w:r>
      <w:r w:rsidR="00034D20">
        <w:rPr>
          <w:lang w:eastAsia="sv-SE"/>
        </w:rPr>
        <w:t xml:space="preserve"> does this deployment scenario fit in with the existing set of repeater classes, probably not as even local area networks are deployed outside and are not strictly isolated from the macro network.</w:t>
      </w:r>
    </w:p>
    <w:p w14:paraId="6B234768" w14:textId="3993F9CC" w:rsidR="00034D20" w:rsidRDefault="00034D20" w:rsidP="00761FDB">
      <w:pPr>
        <w:rPr>
          <w:lang w:eastAsia="sv-SE"/>
        </w:rPr>
      </w:pPr>
      <w:r>
        <w:rPr>
          <w:lang w:eastAsia="sv-SE"/>
        </w:rPr>
        <w:t>We have long had the idea of a home class repeater kept as an option, it is possible this could be used to defined the “enclosed” scenario which would allow safe use of a QPSK only repeater.</w:t>
      </w:r>
    </w:p>
    <w:p w14:paraId="599194F8" w14:textId="277AB4D7" w:rsidR="00034D20" w:rsidRDefault="00034D20" w:rsidP="00761FDB">
      <w:pPr>
        <w:rPr>
          <w:lang w:eastAsia="sv-SE"/>
        </w:rPr>
      </w:pPr>
      <w:r w:rsidRPr="008B5F8A">
        <w:rPr>
          <w:b/>
          <w:lang w:eastAsia="sv-SE"/>
        </w:rPr>
        <w:t>Observation 1:</w:t>
      </w:r>
      <w:r>
        <w:rPr>
          <w:lang w:eastAsia="sv-SE"/>
        </w:rPr>
        <w:t xml:space="preserve"> The deployment scenario where a QPSK only repeater is usable is not consistent with existing repeater classes</w:t>
      </w:r>
    </w:p>
    <w:p w14:paraId="4084B67F" w14:textId="5A1CD0C4" w:rsidR="00034D20" w:rsidRDefault="00034D20" w:rsidP="00761FDB">
      <w:pPr>
        <w:rPr>
          <w:lang w:eastAsia="sv-SE"/>
        </w:rPr>
      </w:pPr>
      <w:r w:rsidRPr="008B5F8A">
        <w:rPr>
          <w:b/>
          <w:lang w:eastAsia="sv-SE"/>
        </w:rPr>
        <w:t>Observation 2</w:t>
      </w:r>
      <w:r w:rsidR="008B5F8A">
        <w:rPr>
          <w:b/>
          <w:lang w:eastAsia="sv-SE"/>
        </w:rPr>
        <w:t xml:space="preserve">: </w:t>
      </w:r>
      <w:r>
        <w:rPr>
          <w:lang w:eastAsia="sv-SE"/>
        </w:rPr>
        <w:t xml:space="preserve"> Home repeater class could potentially be used to describe the acceptable QPSK only deployment scenario.</w:t>
      </w:r>
    </w:p>
    <w:p w14:paraId="42075A07" w14:textId="30920D2B" w:rsidR="00034D20" w:rsidRDefault="00034D20" w:rsidP="00761FDB">
      <w:pPr>
        <w:rPr>
          <w:lang w:eastAsia="sv-SE"/>
        </w:rPr>
      </w:pPr>
      <w:r>
        <w:rPr>
          <w:lang w:eastAsia="sv-SE"/>
        </w:rPr>
        <w:t>EVM is equivalent to co-channel noise. It can be generated by a number of things but in a BS is usually due to the Peak to average ratio reduction algorithms. These reduce the PAR at the cost of EVM but allow ACLR to be maintained.</w:t>
      </w:r>
    </w:p>
    <w:p w14:paraId="26EEC1EB" w14:textId="42759632" w:rsidR="00034D20" w:rsidRDefault="00034D20" w:rsidP="00761FDB">
      <w:pPr>
        <w:rPr>
          <w:lang w:eastAsia="sv-SE"/>
        </w:rPr>
      </w:pPr>
      <w:r>
        <w:rPr>
          <w:lang w:eastAsia="sv-SE"/>
        </w:rPr>
        <w:t xml:space="preserve">Other sources of EVM are generally much lower. For example BS ACLR is 45dBc, UE ALCR is 30dBc. To maintain 17.5% EVM (requirement for QPSK) only 15dBc is required for 64 QAM, the requirement is 8% which is equivalent to 22dBc. </w:t>
      </w:r>
    </w:p>
    <w:p w14:paraId="749B73C0" w14:textId="74266620" w:rsidR="00034D20" w:rsidRDefault="00034D20" w:rsidP="00761FDB">
      <w:pPr>
        <w:rPr>
          <w:lang w:eastAsia="sv-SE"/>
        </w:rPr>
      </w:pPr>
      <w:r>
        <w:rPr>
          <w:lang w:eastAsia="sv-SE"/>
        </w:rPr>
        <w:t xml:space="preserve">In a repeater the EVM is specified based on a clean signal, and there is no opportunity to apply an BB PAR reduction algorithms (it should be perhaps discussed if the test signal has full PAR or reduced). So the main sources of EVM degradation will come from amplifier non linearity, </w:t>
      </w:r>
      <w:r w:rsidR="00A94840">
        <w:rPr>
          <w:lang w:eastAsia="sv-SE"/>
        </w:rPr>
        <w:t>filter</w:t>
      </w:r>
      <w:r>
        <w:rPr>
          <w:lang w:eastAsia="sv-SE"/>
        </w:rPr>
        <w:t xml:space="preserve"> group </w:t>
      </w:r>
      <w:r w:rsidR="00A94840">
        <w:rPr>
          <w:lang w:eastAsia="sv-SE"/>
        </w:rPr>
        <w:t>delay</w:t>
      </w:r>
      <w:r>
        <w:rPr>
          <w:lang w:eastAsia="sv-SE"/>
        </w:rPr>
        <w:t xml:space="preserve"> variation, LO phase noise and possibly system noise figure for low level signals.</w:t>
      </w:r>
    </w:p>
    <w:p w14:paraId="7B4EF2B0" w14:textId="441A3012" w:rsidR="00034D20" w:rsidRDefault="00034D20" w:rsidP="00761FDB">
      <w:pPr>
        <w:rPr>
          <w:lang w:eastAsia="sv-SE"/>
        </w:rPr>
      </w:pPr>
      <w:r>
        <w:rPr>
          <w:lang w:eastAsia="sv-SE"/>
        </w:rPr>
        <w:t xml:space="preserve">If the linearity of the amplifiers is much greater than the </w:t>
      </w:r>
      <w:r w:rsidR="00A94840">
        <w:rPr>
          <w:lang w:eastAsia="sv-SE"/>
        </w:rPr>
        <w:t>level required to maintain a low EVM its not clear that a relaxed EVM requirement will actually make the implementation any easier?</w:t>
      </w:r>
    </w:p>
    <w:p w14:paraId="72D49E21" w14:textId="4E580F1F" w:rsidR="00A94840" w:rsidRDefault="00A94840" w:rsidP="00761FDB">
      <w:pPr>
        <w:rPr>
          <w:lang w:eastAsia="sv-SE"/>
        </w:rPr>
      </w:pPr>
      <w:r w:rsidRPr="00A94840">
        <w:rPr>
          <w:b/>
          <w:lang w:eastAsia="sv-SE"/>
        </w:rPr>
        <w:t xml:space="preserve">Observation 3: </w:t>
      </w:r>
      <w:r>
        <w:rPr>
          <w:lang w:eastAsia="sv-SE"/>
        </w:rPr>
        <w:t>It’s not clear relaxed EVM will make implementation any easier.</w:t>
      </w:r>
    </w:p>
    <w:p w14:paraId="1EF0C122" w14:textId="6A603827" w:rsidR="00034D20" w:rsidRDefault="00A94840" w:rsidP="00761FDB">
      <w:pPr>
        <w:rPr>
          <w:lang w:eastAsia="sv-SE"/>
        </w:rPr>
      </w:pPr>
      <w:r>
        <w:rPr>
          <w:rFonts w:hint="eastAsia"/>
          <w:lang w:eastAsia="sv-SE"/>
        </w:rPr>
        <w:t>I</w:t>
      </w:r>
      <w:r>
        <w:rPr>
          <w:lang w:eastAsia="sv-SE"/>
        </w:rPr>
        <w:t>n summary the deployment case for the QPSK only repeater is not clear and would require an addition class to be defined, at the same time it’s not clear that significant simplification would occur with such a relaxation so we don’t see the need for defining this at this stage. It is ok to keep the option of a home repeater open for future development however.</w:t>
      </w:r>
    </w:p>
    <w:p w14:paraId="08571999" w14:textId="72BB98EC" w:rsidR="00A94840" w:rsidRDefault="00A94840" w:rsidP="00A94840">
      <w:pPr>
        <w:pStyle w:val="Heading2"/>
        <w:rPr>
          <w:lang w:eastAsia="sv-SE"/>
        </w:rPr>
      </w:pPr>
      <w:r>
        <w:rPr>
          <w:lang w:eastAsia="sv-SE"/>
        </w:rPr>
        <w:t>2.2</w:t>
      </w:r>
      <w:r>
        <w:rPr>
          <w:lang w:eastAsia="sv-SE"/>
        </w:rPr>
        <w:tab/>
        <w:t>EVM level</w:t>
      </w:r>
    </w:p>
    <w:p w14:paraId="216675A2" w14:textId="383D793E" w:rsidR="00A94840" w:rsidRDefault="00A94840" w:rsidP="00761FDB">
      <w:pPr>
        <w:rPr>
          <w:lang w:eastAsia="sv-SE"/>
        </w:rPr>
      </w:pPr>
      <w:r>
        <w:rPr>
          <w:lang w:eastAsia="sv-SE"/>
        </w:rPr>
        <w:t>The WF asks for opinion if the EVM requirement should be stricter than the BS</w:t>
      </w:r>
    </w:p>
    <w:p w14:paraId="055927D2" w14:textId="0C6BCC10" w:rsidR="00A94840" w:rsidRDefault="00A94840" w:rsidP="00761FDB">
      <w:pPr>
        <w:rPr>
          <w:lang w:eastAsia="sv-SE"/>
        </w:rPr>
      </w:pPr>
      <w:r>
        <w:rPr>
          <w:rFonts w:hint="eastAsia"/>
          <w:lang w:eastAsia="sv-SE"/>
        </w:rPr>
        <w:t>A</w:t>
      </w:r>
      <w:r>
        <w:rPr>
          <w:lang w:eastAsia="sv-SE"/>
        </w:rPr>
        <w:t>s discussed previously in a BS the EVM is generally dominated by the PAR reduction algorithms which are not present in the repeater. Contributors in the repeater could be:</w:t>
      </w:r>
    </w:p>
    <w:p w14:paraId="336FFFAB" w14:textId="6AF84E09" w:rsidR="00A94840" w:rsidRDefault="00A94840" w:rsidP="00A94840">
      <w:pPr>
        <w:pStyle w:val="ListParagraph"/>
        <w:numPr>
          <w:ilvl w:val="0"/>
          <w:numId w:val="31"/>
        </w:numPr>
        <w:ind w:firstLineChars="0"/>
        <w:rPr>
          <w:lang w:eastAsia="sv-SE"/>
        </w:rPr>
      </w:pPr>
      <w:r>
        <w:rPr>
          <w:rFonts w:hint="eastAsia"/>
          <w:lang w:eastAsia="sv-SE"/>
        </w:rPr>
        <w:t>PA</w:t>
      </w:r>
      <w:r>
        <w:rPr>
          <w:lang w:eastAsia="sv-SE"/>
        </w:rPr>
        <w:t xml:space="preserve"> linearity</w:t>
      </w:r>
    </w:p>
    <w:p w14:paraId="0D6DADBE" w14:textId="7458260C" w:rsidR="00A94840" w:rsidRDefault="00A94840" w:rsidP="00A94840">
      <w:pPr>
        <w:pStyle w:val="ListParagraph"/>
        <w:numPr>
          <w:ilvl w:val="0"/>
          <w:numId w:val="31"/>
        </w:numPr>
        <w:ind w:firstLineChars="0"/>
        <w:rPr>
          <w:lang w:eastAsia="sv-SE"/>
        </w:rPr>
      </w:pPr>
      <w:r>
        <w:rPr>
          <w:lang w:eastAsia="sv-SE"/>
        </w:rPr>
        <w:t>LO phase noise</w:t>
      </w:r>
    </w:p>
    <w:p w14:paraId="0E4AC6FC" w14:textId="2F96F501" w:rsidR="00A94840" w:rsidRDefault="00A94840" w:rsidP="00A94840">
      <w:pPr>
        <w:pStyle w:val="ListParagraph"/>
        <w:numPr>
          <w:ilvl w:val="0"/>
          <w:numId w:val="31"/>
        </w:numPr>
        <w:ind w:firstLineChars="0"/>
        <w:rPr>
          <w:lang w:eastAsia="sv-SE"/>
        </w:rPr>
      </w:pPr>
      <w:r>
        <w:rPr>
          <w:lang w:eastAsia="sv-SE"/>
        </w:rPr>
        <w:t>Filter group delay variation</w:t>
      </w:r>
    </w:p>
    <w:p w14:paraId="5601DF0F" w14:textId="36F20DB6" w:rsidR="00A94840" w:rsidRDefault="00A94840" w:rsidP="00A94840">
      <w:pPr>
        <w:pStyle w:val="ListParagraph"/>
        <w:numPr>
          <w:ilvl w:val="0"/>
          <w:numId w:val="31"/>
        </w:numPr>
        <w:ind w:firstLineChars="0"/>
        <w:rPr>
          <w:lang w:eastAsia="sv-SE"/>
        </w:rPr>
      </w:pPr>
      <w:r>
        <w:rPr>
          <w:lang w:eastAsia="sv-SE"/>
        </w:rPr>
        <w:t>System phase noise</w:t>
      </w:r>
    </w:p>
    <w:p w14:paraId="74B89850" w14:textId="2058F6C4" w:rsidR="00A94840" w:rsidRDefault="00A94840" w:rsidP="00A94840">
      <w:pPr>
        <w:rPr>
          <w:lang w:eastAsia="sv-SE"/>
        </w:rPr>
      </w:pPr>
      <w:r>
        <w:rPr>
          <w:lang w:eastAsia="sv-SE"/>
        </w:rPr>
        <w:t>We have discussed NF separately and clearly the EVM of a low level input signal will degrade due to the repeater NF, however this is a simple analysis and is discussed elsewhere. For large signals where the NF has no impact the linearity is likely to be the largest but current ACLR requirements (for BS at least) are orders of magnitude tougher than for a repeater.</w:t>
      </w:r>
      <w:r w:rsidR="0008654D">
        <w:rPr>
          <w:lang w:eastAsia="sv-SE"/>
        </w:rPr>
        <w:t xml:space="preserve"> As such it seems there is the possibility to make the requirement tougher without any significant design challenge.</w:t>
      </w:r>
    </w:p>
    <w:p w14:paraId="52B86106" w14:textId="7B906060" w:rsidR="00436C6C" w:rsidRDefault="00436C6C" w:rsidP="00A94840">
      <w:pPr>
        <w:rPr>
          <w:lang w:eastAsia="sv-SE"/>
        </w:rPr>
      </w:pPr>
      <w:r w:rsidRPr="00436C6C">
        <w:rPr>
          <w:b/>
          <w:lang w:eastAsia="sv-SE"/>
        </w:rPr>
        <w:t>Observation 4:</w:t>
      </w:r>
      <w:r>
        <w:rPr>
          <w:lang w:eastAsia="sv-SE"/>
        </w:rPr>
        <w:t xml:space="preserve"> As the signal is not subjected to any PAR reduction algorithms the EVM should be lower.</w:t>
      </w:r>
    </w:p>
    <w:p w14:paraId="79C37E0B" w14:textId="67BD8483" w:rsidR="0008654D" w:rsidRDefault="0008654D" w:rsidP="00A94840">
      <w:pPr>
        <w:rPr>
          <w:lang w:eastAsia="sv-SE"/>
        </w:rPr>
      </w:pPr>
      <w:r>
        <w:rPr>
          <w:rFonts w:hint="eastAsia"/>
          <w:lang w:eastAsia="sv-SE"/>
        </w:rPr>
        <w:t>A</w:t>
      </w:r>
      <w:r>
        <w:rPr>
          <w:lang w:eastAsia="sv-SE"/>
        </w:rPr>
        <w:t>lso in terms of the link any EVM degradation will be in addition to tat from the BS, we can assume its orthogonal so if the EVM 64QAM requirement were 8% (the same as the BS) then the output EVM would be:</w:t>
      </w:r>
    </w:p>
    <w:p w14:paraId="14D203FA" w14:textId="70C7BF9B" w:rsidR="0008654D" w:rsidRPr="0008654D" w:rsidRDefault="0008654D" w:rsidP="0008654D">
      <w:pPr>
        <w:jc w:val="center"/>
        <w:rPr>
          <w:lang w:eastAsia="sv-SE"/>
        </w:rPr>
      </w:pPr>
      <m:oMathPara>
        <m:oMath>
          <m:r>
            <w:rPr>
              <w:rFonts w:ascii="Cambria Math" w:hAnsi="Cambria Math"/>
              <w:lang w:eastAsia="sv-SE"/>
            </w:rPr>
            <m:t>EVM</m:t>
          </m:r>
          <m:sSub>
            <m:sSubPr>
              <m:ctrlPr>
                <w:rPr>
                  <w:rFonts w:ascii="Cambria Math" w:hAnsi="Cambria Math"/>
                  <w:i/>
                  <w:lang w:eastAsia="sv-SE"/>
                </w:rPr>
              </m:ctrlPr>
            </m:sSubPr>
            <m:e>
              <m:r>
                <w:rPr>
                  <w:rFonts w:ascii="Cambria Math" w:hAnsi="Cambria Math"/>
                  <w:lang w:eastAsia="sv-SE"/>
                </w:rPr>
                <m:t>EVM</m:t>
              </m:r>
            </m:e>
            <m:sub>
              <m:r>
                <w:rPr>
                  <w:rFonts w:ascii="Cambria Math" w:hAnsi="Cambria Math"/>
                  <w:lang w:eastAsia="sv-SE"/>
                </w:rPr>
                <m:t>out</m:t>
              </m:r>
            </m:sub>
          </m:sSub>
          <m:r>
            <w:rPr>
              <w:rFonts w:ascii="Cambria Math" w:hAnsi="Cambria Math"/>
              <w:lang w:eastAsia="sv-SE"/>
            </w:rPr>
            <m:t>=</m:t>
          </m:r>
          <m:rad>
            <m:radPr>
              <m:degHide m:val="1"/>
              <m:ctrlPr>
                <w:rPr>
                  <w:rFonts w:ascii="Cambria Math" w:hAnsi="Cambria Math"/>
                  <w:i/>
                  <w:lang w:eastAsia="sv-SE"/>
                </w:rPr>
              </m:ctrlPr>
            </m:radPr>
            <m:deg/>
            <m:e>
              <m:sSubSup>
                <m:sSubSupPr>
                  <m:ctrlPr>
                    <w:rPr>
                      <w:rFonts w:ascii="Cambria Math" w:hAnsi="Cambria Math"/>
                      <w:i/>
                      <w:lang w:eastAsia="sv-SE"/>
                    </w:rPr>
                  </m:ctrlPr>
                </m:sSubSupPr>
                <m:e>
                  <m:r>
                    <w:rPr>
                      <w:rFonts w:ascii="Cambria Math" w:hAnsi="Cambria Math"/>
                      <w:lang w:eastAsia="sv-SE"/>
                    </w:rPr>
                    <m:t>EVM</m:t>
                  </m:r>
                </m:e>
                <m:sub>
                  <m:r>
                    <w:rPr>
                      <w:rFonts w:ascii="Cambria Math" w:hAnsi="Cambria Math"/>
                      <w:lang w:eastAsia="sv-SE"/>
                    </w:rPr>
                    <m:t>BS</m:t>
                  </m:r>
                </m:sub>
                <m:sup>
                  <m:r>
                    <w:rPr>
                      <w:rFonts w:ascii="Cambria Math" w:hAnsi="Cambria Math"/>
                      <w:lang w:eastAsia="sv-SE"/>
                    </w:rPr>
                    <m:t>2</m:t>
                  </m:r>
                </m:sup>
              </m:sSubSup>
              <m:r>
                <w:rPr>
                  <w:rFonts w:ascii="Cambria Math" w:hAnsi="Cambria Math"/>
                  <w:lang w:eastAsia="sv-SE"/>
                </w:rPr>
                <m:t>+</m:t>
              </m:r>
              <m:sSubSup>
                <m:sSubSupPr>
                  <m:ctrlPr>
                    <w:rPr>
                      <w:rFonts w:ascii="Cambria Math" w:hAnsi="Cambria Math"/>
                      <w:i/>
                      <w:lang w:eastAsia="sv-SE"/>
                    </w:rPr>
                  </m:ctrlPr>
                </m:sSubSupPr>
                <m:e>
                  <m:r>
                    <w:rPr>
                      <w:rFonts w:ascii="Cambria Math" w:hAnsi="Cambria Math"/>
                      <w:lang w:eastAsia="sv-SE"/>
                    </w:rPr>
                    <m:t>EVM</m:t>
                  </m:r>
                </m:e>
                <m:sub>
                  <m:r>
                    <w:rPr>
                      <w:rFonts w:ascii="Cambria Math" w:hAnsi="Cambria Math"/>
                      <w:lang w:eastAsia="sv-SE"/>
                    </w:rPr>
                    <m:t>repeater</m:t>
                  </m:r>
                </m:sub>
                <m:sup>
                  <m:r>
                    <w:rPr>
                      <w:rFonts w:ascii="Cambria Math" w:hAnsi="Cambria Math"/>
                      <w:lang w:eastAsia="sv-SE"/>
                    </w:rPr>
                    <m:t>2</m:t>
                  </m:r>
                </m:sup>
              </m:sSubSup>
            </m:e>
          </m:rad>
          <m:r>
            <w:rPr>
              <w:rFonts w:ascii="Cambria Math" w:hAnsi="Cambria Math"/>
              <w:lang w:eastAsia="sv-SE"/>
            </w:rPr>
            <m:t>=</m:t>
          </m:r>
          <m:rad>
            <m:radPr>
              <m:degHide m:val="1"/>
              <m:ctrlPr>
                <w:rPr>
                  <w:rFonts w:ascii="Cambria Math" w:hAnsi="Cambria Math"/>
                  <w:i/>
                  <w:lang w:eastAsia="sv-SE"/>
                </w:rPr>
              </m:ctrlPr>
            </m:radPr>
            <m:deg/>
            <m:e>
              <m:sSup>
                <m:sSupPr>
                  <m:ctrlPr>
                    <w:rPr>
                      <w:rFonts w:ascii="Cambria Math" w:hAnsi="Cambria Math"/>
                      <w:i/>
                      <w:lang w:eastAsia="sv-SE"/>
                    </w:rPr>
                  </m:ctrlPr>
                </m:sSupPr>
                <m:e>
                  <m:r>
                    <w:rPr>
                      <w:rFonts w:ascii="Cambria Math" w:hAnsi="Cambria Math"/>
                      <w:lang w:eastAsia="sv-SE"/>
                    </w:rPr>
                    <m:t>8</m:t>
                  </m:r>
                </m:e>
                <m:sup>
                  <m:r>
                    <w:rPr>
                      <w:rFonts w:ascii="Cambria Math" w:hAnsi="Cambria Math"/>
                      <w:lang w:eastAsia="sv-SE"/>
                    </w:rPr>
                    <m:t>2</m:t>
                  </m:r>
                </m:sup>
              </m:sSup>
              <m:r>
                <w:rPr>
                  <w:rFonts w:ascii="Cambria Math" w:hAnsi="Cambria Math"/>
                  <w:lang w:eastAsia="sv-SE"/>
                </w:rPr>
                <m:t>+</m:t>
              </m:r>
              <m:sSup>
                <m:sSupPr>
                  <m:ctrlPr>
                    <w:rPr>
                      <w:rFonts w:ascii="Cambria Math" w:hAnsi="Cambria Math"/>
                      <w:i/>
                      <w:lang w:eastAsia="sv-SE"/>
                    </w:rPr>
                  </m:ctrlPr>
                </m:sSupPr>
                <m:e>
                  <m:r>
                    <w:rPr>
                      <w:rFonts w:ascii="Cambria Math" w:hAnsi="Cambria Math"/>
                      <w:lang w:eastAsia="sv-SE"/>
                    </w:rPr>
                    <m:t>8</m:t>
                  </m:r>
                </m:e>
                <m:sup>
                  <m:r>
                    <w:rPr>
                      <w:rFonts w:ascii="Cambria Math" w:hAnsi="Cambria Math"/>
                      <w:lang w:eastAsia="sv-SE"/>
                    </w:rPr>
                    <m:t>2</m:t>
                  </m:r>
                </m:sup>
              </m:sSup>
            </m:e>
          </m:rad>
          <m:r>
            <w:rPr>
              <w:rFonts w:ascii="Cambria Math" w:hAnsi="Cambria Math"/>
              <w:lang w:eastAsia="sv-SE"/>
            </w:rPr>
            <m:t>=11.3%</m:t>
          </m:r>
        </m:oMath>
      </m:oMathPara>
    </w:p>
    <w:p w14:paraId="3A0E9040" w14:textId="0E0AE323" w:rsidR="0008654D" w:rsidRDefault="00436C6C" w:rsidP="0008654D">
      <w:pPr>
        <w:rPr>
          <w:lang w:eastAsia="sv-SE"/>
        </w:rPr>
      </w:pPr>
      <w:r>
        <w:rPr>
          <w:lang w:eastAsia="sv-SE"/>
        </w:rPr>
        <w:lastRenderedPageBreak/>
        <w:t>That’s</w:t>
      </w:r>
      <w:r w:rsidR="0008654D">
        <w:rPr>
          <w:lang w:eastAsia="sv-SE"/>
        </w:rPr>
        <w:t xml:space="preserve"> equivalent to a 3dB degradation in co-channel interference. </w:t>
      </w:r>
    </w:p>
    <w:p w14:paraId="100D6E72" w14:textId="6B7A7421" w:rsidR="0008654D" w:rsidRDefault="0008654D" w:rsidP="0008654D">
      <w:pPr>
        <w:rPr>
          <w:lang w:eastAsia="sv-SE"/>
        </w:rPr>
      </w:pPr>
      <w:r>
        <w:rPr>
          <w:lang w:eastAsia="sv-SE"/>
        </w:rPr>
        <w:t xml:space="preserve">Now as the repeater purpose is to extend the range of the signal, we can assume the receiver will be receiving a signal near the noise floor. As such we can compare a 3dB degradation in co-channel noise to a reduction in range. </w:t>
      </w:r>
    </w:p>
    <w:p w14:paraId="6F3A5F8C" w14:textId="5B8200F6" w:rsidR="0008654D" w:rsidRDefault="0008654D" w:rsidP="0008654D">
      <w:pPr>
        <w:rPr>
          <w:lang w:eastAsia="sv-SE"/>
        </w:rPr>
      </w:pPr>
      <w:r>
        <w:rPr>
          <w:lang w:eastAsia="sv-SE"/>
        </w:rPr>
        <w:t xml:space="preserve">As such the range of the signal out of the </w:t>
      </w:r>
      <w:r w:rsidR="00436C6C">
        <w:rPr>
          <w:lang w:eastAsia="sv-SE"/>
        </w:rPr>
        <w:t>repeater</w:t>
      </w:r>
      <w:r>
        <w:rPr>
          <w:lang w:eastAsia="sv-SE"/>
        </w:rPr>
        <w:t xml:space="preserve"> for the same ou</w:t>
      </w:r>
      <w:r w:rsidR="00436C6C">
        <w:rPr>
          <w:lang w:eastAsia="sv-SE"/>
        </w:rPr>
        <w:t>t</w:t>
      </w:r>
      <w:r>
        <w:rPr>
          <w:lang w:eastAsia="sv-SE"/>
        </w:rPr>
        <w:t>put p</w:t>
      </w:r>
      <w:r w:rsidR="00436C6C">
        <w:rPr>
          <w:lang w:eastAsia="sv-SE"/>
        </w:rPr>
        <w:t>o</w:t>
      </w:r>
      <w:r>
        <w:rPr>
          <w:lang w:eastAsia="sv-SE"/>
        </w:rPr>
        <w:t>wer would not be as g</w:t>
      </w:r>
      <w:r w:rsidR="00436C6C">
        <w:rPr>
          <w:lang w:eastAsia="sv-SE"/>
        </w:rPr>
        <w:t>r</w:t>
      </w:r>
      <w:r>
        <w:rPr>
          <w:lang w:eastAsia="sv-SE"/>
        </w:rPr>
        <w:t>eat as that of the BS (0.707x)</w:t>
      </w:r>
      <w:r w:rsidR="00436C6C">
        <w:rPr>
          <w:lang w:eastAsia="sv-SE"/>
        </w:rPr>
        <w:t>.</w:t>
      </w:r>
    </w:p>
    <w:p w14:paraId="2CCD4FFA" w14:textId="61D35CDA" w:rsidR="00436C6C" w:rsidRDefault="00436C6C" w:rsidP="0008654D">
      <w:pPr>
        <w:rPr>
          <w:lang w:eastAsia="sv-SE"/>
        </w:rPr>
      </w:pPr>
      <w:r>
        <w:rPr>
          <w:lang w:eastAsia="sv-SE"/>
        </w:rPr>
        <w:t>If the repeater EVM contribution were 3.5% (-29dBc) which is still in line with even the UE ACLR requirement then the SNR degradation would be less than 1dB (range~0.9 of BS).</w:t>
      </w:r>
    </w:p>
    <w:p w14:paraId="3AC9912E" w14:textId="75B77984" w:rsidR="00436C6C" w:rsidRDefault="00436C6C" w:rsidP="0008654D">
      <w:pPr>
        <w:rPr>
          <w:lang w:eastAsia="sv-SE"/>
        </w:rPr>
      </w:pPr>
      <w:r>
        <w:rPr>
          <w:lang w:eastAsia="sv-SE"/>
        </w:rPr>
        <w:t>If the EVM degraded at the cost of range, then in order to get more range more power is needed, more power at a lower quality will cause greater interference to other networks etc so should be avoided.</w:t>
      </w:r>
    </w:p>
    <w:p w14:paraId="1ABDBE82" w14:textId="3ED954A2" w:rsidR="00436C6C" w:rsidRDefault="00436C6C" w:rsidP="0008654D">
      <w:pPr>
        <w:rPr>
          <w:lang w:eastAsia="sv-SE"/>
        </w:rPr>
      </w:pPr>
      <w:r w:rsidRPr="00436C6C">
        <w:rPr>
          <w:b/>
          <w:lang w:eastAsia="sv-SE"/>
        </w:rPr>
        <w:t>Observation 5:</w:t>
      </w:r>
      <w:r>
        <w:rPr>
          <w:lang w:eastAsia="sv-SE"/>
        </w:rPr>
        <w:t xml:space="preserve"> Maintaining link EVM will extend the range of the repeater signal and effectively reduce interference in the network.</w:t>
      </w:r>
    </w:p>
    <w:p w14:paraId="4C8041A9" w14:textId="56822A31" w:rsidR="00436C6C" w:rsidRDefault="00436C6C" w:rsidP="0008654D">
      <w:pPr>
        <w:rPr>
          <w:lang w:eastAsia="sv-SE"/>
        </w:rPr>
      </w:pPr>
      <w:r>
        <w:rPr>
          <w:lang w:eastAsia="sv-SE"/>
        </w:rPr>
        <w:t>Of course there is a trade between what is realistically implementable and what gives perfect results. Once the EV&lt; requirement is close to 3.5% then potentially the LO phase noise and the filter response will start to have a much larger contribution.</w:t>
      </w:r>
      <w:r w:rsidR="008B5F8A">
        <w:rPr>
          <w:lang w:eastAsia="sv-SE"/>
        </w:rPr>
        <w:t xml:space="preserve"> As such 256QAM repeater would have to put up with relatively higher level of EVM degradation than a 64QAM repeater. </w:t>
      </w:r>
    </w:p>
    <w:p w14:paraId="5A997643" w14:textId="36062492" w:rsidR="008B5F8A" w:rsidRDefault="008B5F8A" w:rsidP="0008654D">
      <w:pPr>
        <w:rPr>
          <w:lang w:eastAsia="sv-SE"/>
        </w:rPr>
      </w:pPr>
      <w:r>
        <w:rPr>
          <w:lang w:eastAsia="sv-SE"/>
        </w:rPr>
        <w:t>If we base the EVM capability on the ACLR requirement then for UL 30dBc if equivalent to about 3%, to allow some margin for other contributors a target of 5% may be achievable and still offer performance improvements for the 64QAM channels?</w:t>
      </w:r>
    </w:p>
    <w:p w14:paraId="24B5C36B" w14:textId="189E2136" w:rsidR="008B5F8A" w:rsidRPr="00761FDB" w:rsidRDefault="008B5F8A" w:rsidP="0008654D">
      <w:pPr>
        <w:rPr>
          <w:lang w:eastAsia="sv-SE"/>
        </w:rPr>
      </w:pPr>
      <w:r w:rsidRPr="008B5F8A">
        <w:rPr>
          <w:b/>
          <w:lang w:eastAsia="sv-SE"/>
        </w:rPr>
        <w:t>Observation 6:</w:t>
      </w:r>
      <w:r>
        <w:rPr>
          <w:lang w:eastAsia="sv-SE"/>
        </w:rPr>
        <w:t xml:space="preserve"> Setting a 65QAM system repeater target between 3.5 to 5% seems achievable and would yield benefits to the link.</w:t>
      </w:r>
    </w:p>
    <w:p w14:paraId="7A9B05B7" w14:textId="153FDCD5" w:rsidR="00341F88" w:rsidRDefault="00DF769E" w:rsidP="0082583C">
      <w:pPr>
        <w:pStyle w:val="Heading1"/>
        <w:pBdr>
          <w:top w:val="single" w:sz="12" w:space="4" w:color="auto"/>
        </w:pBdr>
        <w:rPr>
          <w:lang w:eastAsia="sv-SE"/>
        </w:rPr>
      </w:pPr>
      <w:r>
        <w:rPr>
          <w:lang w:eastAsia="sv-SE"/>
        </w:rPr>
        <w:t>S</w:t>
      </w:r>
      <w:r w:rsidR="00341F88">
        <w:rPr>
          <w:lang w:eastAsia="sv-SE"/>
        </w:rPr>
        <w:t>ummary</w:t>
      </w:r>
    </w:p>
    <w:p w14:paraId="34FD502D" w14:textId="21587BC7" w:rsidR="0082583C" w:rsidRDefault="008B5F8A" w:rsidP="008B5F8A">
      <w:pPr>
        <w:rPr>
          <w:lang w:eastAsia="sv-SE"/>
        </w:rPr>
      </w:pPr>
      <w:r>
        <w:rPr>
          <w:lang w:eastAsia="sv-SE"/>
        </w:rPr>
        <w:t xml:space="preserve">In this paper we have discussed the plausibility of a low spec QPSK only repeater and also the possibility of the repeater EVM requirement being tougher than the current BS levels. </w:t>
      </w:r>
    </w:p>
    <w:p w14:paraId="60CE4D4F" w14:textId="05FF83EE" w:rsidR="008B5F8A" w:rsidRDefault="008B5F8A" w:rsidP="008B5F8A">
      <w:pPr>
        <w:rPr>
          <w:lang w:eastAsia="sv-SE"/>
        </w:rPr>
      </w:pPr>
      <w:r>
        <w:rPr>
          <w:lang w:eastAsia="sv-SE"/>
        </w:rPr>
        <w:t>On the QPSK only repeater issue we make the following observations</w:t>
      </w:r>
    </w:p>
    <w:p w14:paraId="5ECCDF10" w14:textId="77777777" w:rsidR="008B5F8A" w:rsidRDefault="008B5F8A" w:rsidP="008B5F8A">
      <w:pPr>
        <w:ind w:leftChars="100" w:left="200"/>
        <w:rPr>
          <w:lang w:eastAsia="sv-SE"/>
        </w:rPr>
      </w:pPr>
      <w:r w:rsidRPr="008B5F8A">
        <w:rPr>
          <w:b/>
          <w:lang w:eastAsia="sv-SE"/>
        </w:rPr>
        <w:t>Observation 1:</w:t>
      </w:r>
      <w:r>
        <w:rPr>
          <w:lang w:eastAsia="sv-SE"/>
        </w:rPr>
        <w:t xml:space="preserve"> The deployment scenario where a QPSK only repeater is usable is not consistent with existing repeater classes</w:t>
      </w:r>
    </w:p>
    <w:p w14:paraId="749656BB" w14:textId="77777777" w:rsidR="008B5F8A" w:rsidRDefault="008B5F8A" w:rsidP="008B5F8A">
      <w:pPr>
        <w:ind w:leftChars="100" w:left="200"/>
        <w:rPr>
          <w:lang w:eastAsia="sv-SE"/>
        </w:rPr>
      </w:pPr>
      <w:r w:rsidRPr="008B5F8A">
        <w:rPr>
          <w:b/>
          <w:lang w:eastAsia="sv-SE"/>
        </w:rPr>
        <w:t>Observation 2</w:t>
      </w:r>
      <w:r>
        <w:rPr>
          <w:b/>
          <w:lang w:eastAsia="sv-SE"/>
        </w:rPr>
        <w:t xml:space="preserve">: </w:t>
      </w:r>
      <w:r>
        <w:rPr>
          <w:lang w:eastAsia="sv-SE"/>
        </w:rPr>
        <w:t xml:space="preserve"> Home repeater class could potentially be used to describe the acceptable QPSK only deployment scenario.</w:t>
      </w:r>
    </w:p>
    <w:p w14:paraId="4277AF3E" w14:textId="48A8D094" w:rsidR="008B5F8A" w:rsidRDefault="008B5F8A" w:rsidP="008B5F8A">
      <w:pPr>
        <w:ind w:leftChars="100" w:left="200"/>
        <w:rPr>
          <w:lang w:eastAsia="sv-SE"/>
        </w:rPr>
      </w:pPr>
      <w:r w:rsidRPr="00A94840">
        <w:rPr>
          <w:b/>
          <w:lang w:eastAsia="sv-SE"/>
        </w:rPr>
        <w:t xml:space="preserve">Observation 3: </w:t>
      </w:r>
      <w:r w:rsidR="00BA63B3">
        <w:rPr>
          <w:lang w:eastAsia="sv-SE"/>
        </w:rPr>
        <w:t>its</w:t>
      </w:r>
      <w:r>
        <w:rPr>
          <w:lang w:eastAsia="sv-SE"/>
        </w:rPr>
        <w:t xml:space="preserve"> not clear relaxed EVM will make implementation any easier.</w:t>
      </w:r>
    </w:p>
    <w:p w14:paraId="5C6B5D31" w14:textId="4B710BDA" w:rsidR="00440336" w:rsidRDefault="008B5F8A" w:rsidP="007D322F">
      <w:pPr>
        <w:rPr>
          <w:lang w:eastAsia="sv-SE"/>
        </w:rPr>
      </w:pPr>
      <w:r>
        <w:rPr>
          <w:rFonts w:hint="eastAsia"/>
          <w:lang w:eastAsia="sv-SE"/>
        </w:rPr>
        <w:t>A</w:t>
      </w:r>
      <w:r>
        <w:rPr>
          <w:lang w:eastAsia="sv-SE"/>
        </w:rPr>
        <w:t>nd on the level for EVM for the repeater requirement</w:t>
      </w:r>
    </w:p>
    <w:p w14:paraId="5C081918" w14:textId="77777777" w:rsidR="008B5F8A" w:rsidRDefault="008B5F8A" w:rsidP="008B5F8A">
      <w:pPr>
        <w:ind w:leftChars="100" w:left="200"/>
        <w:rPr>
          <w:lang w:eastAsia="sv-SE"/>
        </w:rPr>
      </w:pPr>
      <w:r w:rsidRPr="00436C6C">
        <w:rPr>
          <w:b/>
          <w:lang w:eastAsia="sv-SE"/>
        </w:rPr>
        <w:t>Observation 4:</w:t>
      </w:r>
      <w:r>
        <w:rPr>
          <w:lang w:eastAsia="sv-SE"/>
        </w:rPr>
        <w:t xml:space="preserve"> As the signal is not subjected to any PAR reduction algorithms the EVM should be lower.</w:t>
      </w:r>
    </w:p>
    <w:p w14:paraId="7CD65172" w14:textId="77777777" w:rsidR="008B5F8A" w:rsidRDefault="008B5F8A" w:rsidP="008B5F8A">
      <w:pPr>
        <w:ind w:leftChars="100" w:left="200"/>
        <w:rPr>
          <w:lang w:eastAsia="sv-SE"/>
        </w:rPr>
      </w:pPr>
      <w:r w:rsidRPr="00436C6C">
        <w:rPr>
          <w:b/>
          <w:lang w:eastAsia="sv-SE"/>
        </w:rPr>
        <w:t>Observation 5:</w:t>
      </w:r>
      <w:r>
        <w:rPr>
          <w:lang w:eastAsia="sv-SE"/>
        </w:rPr>
        <w:t xml:space="preserve"> Maintaining link EVM will extend the range of the repeater signal and effectively reduce interference in the network.</w:t>
      </w:r>
    </w:p>
    <w:p w14:paraId="6165B515" w14:textId="77777777" w:rsidR="008B5F8A" w:rsidRPr="00761FDB" w:rsidRDefault="008B5F8A" w:rsidP="008B5F8A">
      <w:pPr>
        <w:ind w:leftChars="100" w:left="200"/>
        <w:rPr>
          <w:lang w:eastAsia="sv-SE"/>
        </w:rPr>
      </w:pPr>
      <w:r w:rsidRPr="008B5F8A">
        <w:rPr>
          <w:b/>
          <w:lang w:eastAsia="sv-SE"/>
        </w:rPr>
        <w:t>Observation 6:</w:t>
      </w:r>
      <w:r>
        <w:rPr>
          <w:lang w:eastAsia="sv-SE"/>
        </w:rPr>
        <w:t xml:space="preserve"> Setting a 65QAM system repeater target between 3.5 to 5% seems achievable and would yield benefits to the link.</w:t>
      </w:r>
    </w:p>
    <w:p w14:paraId="1E2032A1" w14:textId="77777777" w:rsidR="008B5F8A" w:rsidRPr="008B5F8A" w:rsidRDefault="008B5F8A" w:rsidP="007D322F">
      <w:pPr>
        <w:rPr>
          <w:lang w:eastAsia="sv-SE"/>
        </w:rPr>
      </w:pPr>
    </w:p>
    <w:p w14:paraId="745B7C89" w14:textId="77777777" w:rsidR="00F222F1" w:rsidRPr="00F222F1" w:rsidRDefault="00F222F1" w:rsidP="007D322F">
      <w:pPr>
        <w:rPr>
          <w:lang w:eastAsia="sv-SE"/>
        </w:rPr>
      </w:pPr>
    </w:p>
    <w:sectPr w:rsidR="00F222F1" w:rsidRPr="00F222F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B9455" w14:textId="77777777" w:rsidR="00CC7FC8" w:rsidRDefault="00CC7FC8">
      <w:r>
        <w:separator/>
      </w:r>
    </w:p>
  </w:endnote>
  <w:endnote w:type="continuationSeparator" w:id="0">
    <w:p w14:paraId="19B68FA0" w14:textId="77777777" w:rsidR="00CC7FC8" w:rsidRDefault="00CC7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436C6C" w:rsidRDefault="00436C6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E3C66C" w14:textId="77777777" w:rsidR="00CC7FC8" w:rsidRDefault="00CC7FC8">
      <w:r>
        <w:separator/>
      </w:r>
    </w:p>
  </w:footnote>
  <w:footnote w:type="continuationSeparator" w:id="0">
    <w:p w14:paraId="567B4DAA" w14:textId="77777777" w:rsidR="00CC7FC8" w:rsidRDefault="00CC7F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436C6C" w:rsidRDefault="00436C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29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436C6C" w:rsidRDefault="00436C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D29A4">
      <w:rPr>
        <w:rFonts w:ascii="Arial" w:hAnsi="Arial" w:cs="Arial"/>
        <w:b/>
        <w:noProof/>
        <w:sz w:val="18"/>
        <w:szCs w:val="18"/>
      </w:rPr>
      <w:t>1</w:t>
    </w:r>
    <w:r>
      <w:rPr>
        <w:rFonts w:ascii="Arial" w:hAnsi="Arial" w:cs="Arial"/>
        <w:b/>
        <w:sz w:val="18"/>
        <w:szCs w:val="18"/>
      </w:rPr>
      <w:fldChar w:fldCharType="end"/>
    </w:r>
  </w:p>
  <w:p w14:paraId="73BC3881" w14:textId="77777777" w:rsidR="00436C6C" w:rsidRDefault="00436C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29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436C6C" w:rsidRDefault="00436C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44C85"/>
    <w:multiLevelType w:val="multilevel"/>
    <w:tmpl w:val="641AB20E"/>
    <w:lvl w:ilvl="0">
      <w:start w:val="1"/>
      <w:numFmt w:val="decimal"/>
      <w:lvlText w:val="%1."/>
      <w:lvlJc w:val="left"/>
      <w:pPr>
        <w:ind w:left="704" w:hanging="420"/>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173F0778"/>
    <w:multiLevelType w:val="hybridMultilevel"/>
    <w:tmpl w:val="7B000D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D1215D"/>
    <w:multiLevelType w:val="hybridMultilevel"/>
    <w:tmpl w:val="582CF4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F75254"/>
    <w:multiLevelType w:val="hybridMultilevel"/>
    <w:tmpl w:val="5656859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8CE5AE6"/>
    <w:multiLevelType w:val="hybridMultilevel"/>
    <w:tmpl w:val="050C074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33488F"/>
    <w:multiLevelType w:val="hybridMultilevel"/>
    <w:tmpl w:val="A84019B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0"/>
  </w:num>
  <w:num w:numId="2">
    <w:abstractNumId w:val="6"/>
  </w:num>
  <w:num w:numId="3">
    <w:abstractNumId w:val="21"/>
  </w:num>
  <w:num w:numId="4">
    <w:abstractNumId w:val="28"/>
  </w:num>
  <w:num w:numId="5">
    <w:abstractNumId w:val="16"/>
  </w:num>
  <w:num w:numId="6">
    <w:abstractNumId w:val="13"/>
  </w:num>
  <w:num w:numId="7">
    <w:abstractNumId w:val="1"/>
  </w:num>
  <w:num w:numId="8">
    <w:abstractNumId w:val="2"/>
  </w:num>
  <w:num w:numId="9">
    <w:abstractNumId w:val="10"/>
  </w:num>
  <w:num w:numId="10">
    <w:abstractNumId w:val="30"/>
  </w:num>
  <w:num w:numId="11">
    <w:abstractNumId w:val="18"/>
  </w:num>
  <w:num w:numId="12">
    <w:abstractNumId w:val="12"/>
  </w:num>
  <w:num w:numId="13">
    <w:abstractNumId w:val="25"/>
  </w:num>
  <w:num w:numId="14">
    <w:abstractNumId w:val="7"/>
  </w:num>
  <w:num w:numId="15">
    <w:abstractNumId w:val="19"/>
  </w:num>
  <w:num w:numId="16">
    <w:abstractNumId w:val="24"/>
  </w:num>
  <w:num w:numId="17">
    <w:abstractNumId w:val="3"/>
  </w:num>
  <w:num w:numId="18">
    <w:abstractNumId w:val="27"/>
  </w:num>
  <w:num w:numId="19">
    <w:abstractNumId w:val="22"/>
  </w:num>
  <w:num w:numId="20">
    <w:abstractNumId w:val="15"/>
  </w:num>
  <w:num w:numId="21">
    <w:abstractNumId w:val="9"/>
  </w:num>
  <w:num w:numId="22">
    <w:abstractNumId w:val="14"/>
  </w:num>
  <w:num w:numId="23">
    <w:abstractNumId w:val="26"/>
  </w:num>
  <w:num w:numId="24">
    <w:abstractNumId w:val="5"/>
  </w:num>
  <w:num w:numId="25">
    <w:abstractNumId w:val="23"/>
  </w:num>
  <w:num w:numId="26">
    <w:abstractNumId w:val="8"/>
  </w:num>
  <w:num w:numId="27">
    <w:abstractNumId w:val="11"/>
  </w:num>
  <w:num w:numId="28">
    <w:abstractNumId w:val="17"/>
  </w:num>
  <w:num w:numId="29">
    <w:abstractNumId w:val="0"/>
  </w:num>
  <w:num w:numId="30">
    <w:abstractNumId w:val="4"/>
  </w:num>
  <w:num w:numId="31">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3FEC"/>
    <w:rsid w:val="00034D20"/>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676FC"/>
    <w:rsid w:val="0007014E"/>
    <w:rsid w:val="000709B0"/>
    <w:rsid w:val="0007361F"/>
    <w:rsid w:val="0007442D"/>
    <w:rsid w:val="0008030B"/>
    <w:rsid w:val="00080512"/>
    <w:rsid w:val="0008654D"/>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30C28"/>
    <w:rsid w:val="00133525"/>
    <w:rsid w:val="00133842"/>
    <w:rsid w:val="001412B5"/>
    <w:rsid w:val="0014339E"/>
    <w:rsid w:val="00150414"/>
    <w:rsid w:val="001521E2"/>
    <w:rsid w:val="00157006"/>
    <w:rsid w:val="00161CE3"/>
    <w:rsid w:val="001708E8"/>
    <w:rsid w:val="001718A4"/>
    <w:rsid w:val="001744A9"/>
    <w:rsid w:val="001749AF"/>
    <w:rsid w:val="00175931"/>
    <w:rsid w:val="001855C6"/>
    <w:rsid w:val="00185D44"/>
    <w:rsid w:val="00187255"/>
    <w:rsid w:val="001917EB"/>
    <w:rsid w:val="00192677"/>
    <w:rsid w:val="001A053E"/>
    <w:rsid w:val="001A3299"/>
    <w:rsid w:val="001A438D"/>
    <w:rsid w:val="001A4C42"/>
    <w:rsid w:val="001A7420"/>
    <w:rsid w:val="001B1364"/>
    <w:rsid w:val="001B37E2"/>
    <w:rsid w:val="001B40A8"/>
    <w:rsid w:val="001B6637"/>
    <w:rsid w:val="001C185F"/>
    <w:rsid w:val="001C21C3"/>
    <w:rsid w:val="001C4C76"/>
    <w:rsid w:val="001C55DA"/>
    <w:rsid w:val="001C66E9"/>
    <w:rsid w:val="001C6725"/>
    <w:rsid w:val="001C6E15"/>
    <w:rsid w:val="001D02C2"/>
    <w:rsid w:val="001E6671"/>
    <w:rsid w:val="001F0C1D"/>
    <w:rsid w:val="001F1132"/>
    <w:rsid w:val="001F168B"/>
    <w:rsid w:val="001F1932"/>
    <w:rsid w:val="001F5260"/>
    <w:rsid w:val="001F5FFE"/>
    <w:rsid w:val="00200102"/>
    <w:rsid w:val="00203593"/>
    <w:rsid w:val="00211D83"/>
    <w:rsid w:val="0021591F"/>
    <w:rsid w:val="00221982"/>
    <w:rsid w:val="00225AB4"/>
    <w:rsid w:val="002331D7"/>
    <w:rsid w:val="002347A2"/>
    <w:rsid w:val="0023585D"/>
    <w:rsid w:val="002431E2"/>
    <w:rsid w:val="00245905"/>
    <w:rsid w:val="00246CB3"/>
    <w:rsid w:val="00254E2D"/>
    <w:rsid w:val="00260CE1"/>
    <w:rsid w:val="00261B39"/>
    <w:rsid w:val="00262AE6"/>
    <w:rsid w:val="00264D78"/>
    <w:rsid w:val="00266C86"/>
    <w:rsid w:val="002675F0"/>
    <w:rsid w:val="002730C6"/>
    <w:rsid w:val="00273D30"/>
    <w:rsid w:val="00277A77"/>
    <w:rsid w:val="00282DE0"/>
    <w:rsid w:val="002834BB"/>
    <w:rsid w:val="00284512"/>
    <w:rsid w:val="002852A0"/>
    <w:rsid w:val="002856C7"/>
    <w:rsid w:val="002A49C5"/>
    <w:rsid w:val="002B127C"/>
    <w:rsid w:val="002B1AAD"/>
    <w:rsid w:val="002B446B"/>
    <w:rsid w:val="002B6339"/>
    <w:rsid w:val="002B653F"/>
    <w:rsid w:val="002D4665"/>
    <w:rsid w:val="002D6306"/>
    <w:rsid w:val="002D75CF"/>
    <w:rsid w:val="002E00EE"/>
    <w:rsid w:val="0031005D"/>
    <w:rsid w:val="00311F54"/>
    <w:rsid w:val="00313C86"/>
    <w:rsid w:val="003155E0"/>
    <w:rsid w:val="00316A11"/>
    <w:rsid w:val="003172DC"/>
    <w:rsid w:val="003175CD"/>
    <w:rsid w:val="003222A1"/>
    <w:rsid w:val="003225ED"/>
    <w:rsid w:val="003272C6"/>
    <w:rsid w:val="0033742A"/>
    <w:rsid w:val="00341F88"/>
    <w:rsid w:val="003436B9"/>
    <w:rsid w:val="00346396"/>
    <w:rsid w:val="00351F59"/>
    <w:rsid w:val="00352556"/>
    <w:rsid w:val="003532DA"/>
    <w:rsid w:val="0035462D"/>
    <w:rsid w:val="003554DE"/>
    <w:rsid w:val="00357113"/>
    <w:rsid w:val="00362714"/>
    <w:rsid w:val="00362A3E"/>
    <w:rsid w:val="003645B7"/>
    <w:rsid w:val="003663F8"/>
    <w:rsid w:val="0036707F"/>
    <w:rsid w:val="00374D16"/>
    <w:rsid w:val="00376406"/>
    <w:rsid w:val="003765B8"/>
    <w:rsid w:val="0037754A"/>
    <w:rsid w:val="003860F2"/>
    <w:rsid w:val="00386C8A"/>
    <w:rsid w:val="00394014"/>
    <w:rsid w:val="003A0776"/>
    <w:rsid w:val="003A2B4E"/>
    <w:rsid w:val="003A34E6"/>
    <w:rsid w:val="003A5ED7"/>
    <w:rsid w:val="003A66A9"/>
    <w:rsid w:val="003A76B3"/>
    <w:rsid w:val="003C02F3"/>
    <w:rsid w:val="003C3971"/>
    <w:rsid w:val="003D33AA"/>
    <w:rsid w:val="003D5242"/>
    <w:rsid w:val="003D548E"/>
    <w:rsid w:val="003D71F2"/>
    <w:rsid w:val="003E0BDE"/>
    <w:rsid w:val="003E2797"/>
    <w:rsid w:val="003E3BB2"/>
    <w:rsid w:val="003E5E0C"/>
    <w:rsid w:val="003F169C"/>
    <w:rsid w:val="003F3BF5"/>
    <w:rsid w:val="003F6088"/>
    <w:rsid w:val="004012E1"/>
    <w:rsid w:val="004057B6"/>
    <w:rsid w:val="004110F5"/>
    <w:rsid w:val="004171A7"/>
    <w:rsid w:val="004228BD"/>
    <w:rsid w:val="00423334"/>
    <w:rsid w:val="00430239"/>
    <w:rsid w:val="00430478"/>
    <w:rsid w:val="00433396"/>
    <w:rsid w:val="004345EC"/>
    <w:rsid w:val="004365FF"/>
    <w:rsid w:val="00436C6C"/>
    <w:rsid w:val="004374BF"/>
    <w:rsid w:val="00440336"/>
    <w:rsid w:val="004406E3"/>
    <w:rsid w:val="004419F7"/>
    <w:rsid w:val="00443B5E"/>
    <w:rsid w:val="00446BA4"/>
    <w:rsid w:val="00457756"/>
    <w:rsid w:val="00460979"/>
    <w:rsid w:val="00461F17"/>
    <w:rsid w:val="00465515"/>
    <w:rsid w:val="00467A44"/>
    <w:rsid w:val="00476A3B"/>
    <w:rsid w:val="004840C0"/>
    <w:rsid w:val="00484A2B"/>
    <w:rsid w:val="00485558"/>
    <w:rsid w:val="004874C6"/>
    <w:rsid w:val="004918C5"/>
    <w:rsid w:val="0049209B"/>
    <w:rsid w:val="00495EBA"/>
    <w:rsid w:val="004962A3"/>
    <w:rsid w:val="004971D6"/>
    <w:rsid w:val="004A0CC3"/>
    <w:rsid w:val="004A2E34"/>
    <w:rsid w:val="004A56DF"/>
    <w:rsid w:val="004B4F52"/>
    <w:rsid w:val="004C2894"/>
    <w:rsid w:val="004C3347"/>
    <w:rsid w:val="004C5D74"/>
    <w:rsid w:val="004C6803"/>
    <w:rsid w:val="004D3578"/>
    <w:rsid w:val="004D415F"/>
    <w:rsid w:val="004D49FB"/>
    <w:rsid w:val="004D5456"/>
    <w:rsid w:val="004D63C0"/>
    <w:rsid w:val="004E0479"/>
    <w:rsid w:val="004E0F8A"/>
    <w:rsid w:val="004E1FAE"/>
    <w:rsid w:val="004E213A"/>
    <w:rsid w:val="004E3F02"/>
    <w:rsid w:val="004E69AA"/>
    <w:rsid w:val="004F0988"/>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329"/>
    <w:rsid w:val="00543E6C"/>
    <w:rsid w:val="00544255"/>
    <w:rsid w:val="0054447E"/>
    <w:rsid w:val="00551386"/>
    <w:rsid w:val="0055318C"/>
    <w:rsid w:val="00556A2E"/>
    <w:rsid w:val="00560E28"/>
    <w:rsid w:val="0056398B"/>
    <w:rsid w:val="00565087"/>
    <w:rsid w:val="00566FA1"/>
    <w:rsid w:val="0057451C"/>
    <w:rsid w:val="005749EE"/>
    <w:rsid w:val="005826D4"/>
    <w:rsid w:val="00591DA1"/>
    <w:rsid w:val="00597B11"/>
    <w:rsid w:val="005A2C0F"/>
    <w:rsid w:val="005A4B47"/>
    <w:rsid w:val="005B000A"/>
    <w:rsid w:val="005C62BF"/>
    <w:rsid w:val="005C67FF"/>
    <w:rsid w:val="005C704F"/>
    <w:rsid w:val="005D008B"/>
    <w:rsid w:val="005D0D0B"/>
    <w:rsid w:val="005D0D92"/>
    <w:rsid w:val="005D2E01"/>
    <w:rsid w:val="005D6561"/>
    <w:rsid w:val="005D7156"/>
    <w:rsid w:val="005D7526"/>
    <w:rsid w:val="005E2288"/>
    <w:rsid w:val="005E4962"/>
    <w:rsid w:val="005E4BB2"/>
    <w:rsid w:val="005E621D"/>
    <w:rsid w:val="005E7D45"/>
    <w:rsid w:val="005F1358"/>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1218"/>
    <w:rsid w:val="006559E0"/>
    <w:rsid w:val="00675956"/>
    <w:rsid w:val="006846A4"/>
    <w:rsid w:val="00687518"/>
    <w:rsid w:val="0069362B"/>
    <w:rsid w:val="00694F06"/>
    <w:rsid w:val="0069627A"/>
    <w:rsid w:val="00696741"/>
    <w:rsid w:val="006A164C"/>
    <w:rsid w:val="006A2C14"/>
    <w:rsid w:val="006A323F"/>
    <w:rsid w:val="006A46B9"/>
    <w:rsid w:val="006A5597"/>
    <w:rsid w:val="006A738B"/>
    <w:rsid w:val="006B1AFA"/>
    <w:rsid w:val="006B30D0"/>
    <w:rsid w:val="006C21D5"/>
    <w:rsid w:val="006C3D95"/>
    <w:rsid w:val="006C5804"/>
    <w:rsid w:val="006D0173"/>
    <w:rsid w:val="006D02A7"/>
    <w:rsid w:val="006D180B"/>
    <w:rsid w:val="006D4E0E"/>
    <w:rsid w:val="006E051B"/>
    <w:rsid w:val="006E5C86"/>
    <w:rsid w:val="006E60F3"/>
    <w:rsid w:val="006F490D"/>
    <w:rsid w:val="006F6B80"/>
    <w:rsid w:val="00700B79"/>
    <w:rsid w:val="00701116"/>
    <w:rsid w:val="00701FE6"/>
    <w:rsid w:val="007040BE"/>
    <w:rsid w:val="00705720"/>
    <w:rsid w:val="007059EA"/>
    <w:rsid w:val="00706485"/>
    <w:rsid w:val="007074FD"/>
    <w:rsid w:val="00713C44"/>
    <w:rsid w:val="00714A55"/>
    <w:rsid w:val="00717D7A"/>
    <w:rsid w:val="00721B08"/>
    <w:rsid w:val="00724CA4"/>
    <w:rsid w:val="00731F1E"/>
    <w:rsid w:val="0073395A"/>
    <w:rsid w:val="00734A5B"/>
    <w:rsid w:val="00735C83"/>
    <w:rsid w:val="0074026F"/>
    <w:rsid w:val="00741727"/>
    <w:rsid w:val="007429F6"/>
    <w:rsid w:val="007448EB"/>
    <w:rsid w:val="00744E76"/>
    <w:rsid w:val="00745C28"/>
    <w:rsid w:val="00761FDB"/>
    <w:rsid w:val="00763E13"/>
    <w:rsid w:val="00770F84"/>
    <w:rsid w:val="007714C4"/>
    <w:rsid w:val="00774DA4"/>
    <w:rsid w:val="00776D8E"/>
    <w:rsid w:val="007803D4"/>
    <w:rsid w:val="00781F0F"/>
    <w:rsid w:val="00782147"/>
    <w:rsid w:val="007824E5"/>
    <w:rsid w:val="00785676"/>
    <w:rsid w:val="00792DE0"/>
    <w:rsid w:val="00794A6D"/>
    <w:rsid w:val="00796A2B"/>
    <w:rsid w:val="007A3C52"/>
    <w:rsid w:val="007A46B6"/>
    <w:rsid w:val="007A5C84"/>
    <w:rsid w:val="007A6295"/>
    <w:rsid w:val="007B2495"/>
    <w:rsid w:val="007B600E"/>
    <w:rsid w:val="007B7E8F"/>
    <w:rsid w:val="007D1D31"/>
    <w:rsid w:val="007D322F"/>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176F4"/>
    <w:rsid w:val="00822172"/>
    <w:rsid w:val="0082583C"/>
    <w:rsid w:val="008262E5"/>
    <w:rsid w:val="0083021D"/>
    <w:rsid w:val="00830747"/>
    <w:rsid w:val="0083100A"/>
    <w:rsid w:val="0083471D"/>
    <w:rsid w:val="00835E49"/>
    <w:rsid w:val="00836731"/>
    <w:rsid w:val="00837533"/>
    <w:rsid w:val="008418D0"/>
    <w:rsid w:val="00847768"/>
    <w:rsid w:val="00850561"/>
    <w:rsid w:val="00850AB4"/>
    <w:rsid w:val="008528B7"/>
    <w:rsid w:val="00852EDF"/>
    <w:rsid w:val="0085446A"/>
    <w:rsid w:val="00855AB0"/>
    <w:rsid w:val="008635DF"/>
    <w:rsid w:val="00864DD3"/>
    <w:rsid w:val="00864FA4"/>
    <w:rsid w:val="00866EA8"/>
    <w:rsid w:val="00872A01"/>
    <w:rsid w:val="00873873"/>
    <w:rsid w:val="008740BA"/>
    <w:rsid w:val="008768CA"/>
    <w:rsid w:val="00880049"/>
    <w:rsid w:val="008810CB"/>
    <w:rsid w:val="00881487"/>
    <w:rsid w:val="00883210"/>
    <w:rsid w:val="00883B04"/>
    <w:rsid w:val="00885334"/>
    <w:rsid w:val="008963F0"/>
    <w:rsid w:val="008A2E42"/>
    <w:rsid w:val="008A38F7"/>
    <w:rsid w:val="008A3E58"/>
    <w:rsid w:val="008A6A51"/>
    <w:rsid w:val="008A6EC5"/>
    <w:rsid w:val="008B2D49"/>
    <w:rsid w:val="008B3AE0"/>
    <w:rsid w:val="008B5666"/>
    <w:rsid w:val="008B5F8A"/>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7CCB"/>
    <w:rsid w:val="0092327A"/>
    <w:rsid w:val="009232FB"/>
    <w:rsid w:val="00934248"/>
    <w:rsid w:val="00936771"/>
    <w:rsid w:val="00937280"/>
    <w:rsid w:val="00942EC2"/>
    <w:rsid w:val="00943A14"/>
    <w:rsid w:val="0094555C"/>
    <w:rsid w:val="00945ED3"/>
    <w:rsid w:val="00946386"/>
    <w:rsid w:val="0095387D"/>
    <w:rsid w:val="00954CE5"/>
    <w:rsid w:val="0096180B"/>
    <w:rsid w:val="00964F1F"/>
    <w:rsid w:val="00966551"/>
    <w:rsid w:val="00972D7C"/>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401A"/>
    <w:rsid w:val="009D631A"/>
    <w:rsid w:val="009D716E"/>
    <w:rsid w:val="009E213A"/>
    <w:rsid w:val="009E228F"/>
    <w:rsid w:val="009E3DD2"/>
    <w:rsid w:val="009F186F"/>
    <w:rsid w:val="009F37B7"/>
    <w:rsid w:val="00A00528"/>
    <w:rsid w:val="00A04D43"/>
    <w:rsid w:val="00A10F02"/>
    <w:rsid w:val="00A118FB"/>
    <w:rsid w:val="00A11B67"/>
    <w:rsid w:val="00A13D70"/>
    <w:rsid w:val="00A1521C"/>
    <w:rsid w:val="00A164B4"/>
    <w:rsid w:val="00A21E84"/>
    <w:rsid w:val="00A245B2"/>
    <w:rsid w:val="00A25296"/>
    <w:rsid w:val="00A26956"/>
    <w:rsid w:val="00A26EBA"/>
    <w:rsid w:val="00A27486"/>
    <w:rsid w:val="00A305BB"/>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2550"/>
    <w:rsid w:val="00A84E06"/>
    <w:rsid w:val="00A90641"/>
    <w:rsid w:val="00A92273"/>
    <w:rsid w:val="00A92BA1"/>
    <w:rsid w:val="00A940EF"/>
    <w:rsid w:val="00A94840"/>
    <w:rsid w:val="00A9500C"/>
    <w:rsid w:val="00A97534"/>
    <w:rsid w:val="00AA15DA"/>
    <w:rsid w:val="00AA1E39"/>
    <w:rsid w:val="00AA2DE8"/>
    <w:rsid w:val="00AA2F67"/>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B19"/>
    <w:rsid w:val="00B06477"/>
    <w:rsid w:val="00B15449"/>
    <w:rsid w:val="00B15712"/>
    <w:rsid w:val="00B24B03"/>
    <w:rsid w:val="00B339B8"/>
    <w:rsid w:val="00B413A1"/>
    <w:rsid w:val="00B4304E"/>
    <w:rsid w:val="00B47018"/>
    <w:rsid w:val="00B52F26"/>
    <w:rsid w:val="00B53762"/>
    <w:rsid w:val="00B609D3"/>
    <w:rsid w:val="00B7151B"/>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A63B3"/>
    <w:rsid w:val="00BB1D7A"/>
    <w:rsid w:val="00BC0F7D"/>
    <w:rsid w:val="00BC3EA3"/>
    <w:rsid w:val="00BC55C8"/>
    <w:rsid w:val="00BC5C52"/>
    <w:rsid w:val="00BC698A"/>
    <w:rsid w:val="00BC7139"/>
    <w:rsid w:val="00BD1EF9"/>
    <w:rsid w:val="00BD7D31"/>
    <w:rsid w:val="00BE247B"/>
    <w:rsid w:val="00BE3255"/>
    <w:rsid w:val="00BE4729"/>
    <w:rsid w:val="00BE7BDE"/>
    <w:rsid w:val="00BF095B"/>
    <w:rsid w:val="00BF128E"/>
    <w:rsid w:val="00BF13A6"/>
    <w:rsid w:val="00BF1AF3"/>
    <w:rsid w:val="00BF20ED"/>
    <w:rsid w:val="00BF3379"/>
    <w:rsid w:val="00BF58C0"/>
    <w:rsid w:val="00BF61DF"/>
    <w:rsid w:val="00BF62B9"/>
    <w:rsid w:val="00BF66D8"/>
    <w:rsid w:val="00C03235"/>
    <w:rsid w:val="00C034BE"/>
    <w:rsid w:val="00C0552A"/>
    <w:rsid w:val="00C074DD"/>
    <w:rsid w:val="00C10D55"/>
    <w:rsid w:val="00C113D8"/>
    <w:rsid w:val="00C1496A"/>
    <w:rsid w:val="00C16A94"/>
    <w:rsid w:val="00C17830"/>
    <w:rsid w:val="00C20240"/>
    <w:rsid w:val="00C27FB2"/>
    <w:rsid w:val="00C302B6"/>
    <w:rsid w:val="00C31963"/>
    <w:rsid w:val="00C32377"/>
    <w:rsid w:val="00C328A7"/>
    <w:rsid w:val="00C33079"/>
    <w:rsid w:val="00C347CF"/>
    <w:rsid w:val="00C35E29"/>
    <w:rsid w:val="00C36137"/>
    <w:rsid w:val="00C42F8E"/>
    <w:rsid w:val="00C44610"/>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14B9"/>
    <w:rsid w:val="00C93F40"/>
    <w:rsid w:val="00C94035"/>
    <w:rsid w:val="00C97F12"/>
    <w:rsid w:val="00CA3D0C"/>
    <w:rsid w:val="00CA5DA1"/>
    <w:rsid w:val="00CB534F"/>
    <w:rsid w:val="00CB5692"/>
    <w:rsid w:val="00CB7B43"/>
    <w:rsid w:val="00CC4121"/>
    <w:rsid w:val="00CC663B"/>
    <w:rsid w:val="00CC7FC8"/>
    <w:rsid w:val="00CD0B6C"/>
    <w:rsid w:val="00CD29A4"/>
    <w:rsid w:val="00CD7DED"/>
    <w:rsid w:val="00CE17F2"/>
    <w:rsid w:val="00CE3306"/>
    <w:rsid w:val="00CE7ECD"/>
    <w:rsid w:val="00CF2A0A"/>
    <w:rsid w:val="00D0320D"/>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2A7"/>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2565"/>
    <w:rsid w:val="00D935EE"/>
    <w:rsid w:val="00D95FCF"/>
    <w:rsid w:val="00DA0403"/>
    <w:rsid w:val="00DA5D05"/>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E7058"/>
    <w:rsid w:val="00DF2B1F"/>
    <w:rsid w:val="00DF62CD"/>
    <w:rsid w:val="00DF769E"/>
    <w:rsid w:val="00E04A4C"/>
    <w:rsid w:val="00E06B2D"/>
    <w:rsid w:val="00E10564"/>
    <w:rsid w:val="00E16509"/>
    <w:rsid w:val="00E21EC2"/>
    <w:rsid w:val="00E3391E"/>
    <w:rsid w:val="00E37004"/>
    <w:rsid w:val="00E378FD"/>
    <w:rsid w:val="00E40FE5"/>
    <w:rsid w:val="00E44582"/>
    <w:rsid w:val="00E47839"/>
    <w:rsid w:val="00E626BD"/>
    <w:rsid w:val="00E62A95"/>
    <w:rsid w:val="00E77340"/>
    <w:rsid w:val="00E77345"/>
    <w:rsid w:val="00E77645"/>
    <w:rsid w:val="00E81DD9"/>
    <w:rsid w:val="00E82166"/>
    <w:rsid w:val="00E8219B"/>
    <w:rsid w:val="00E86CA9"/>
    <w:rsid w:val="00E946E1"/>
    <w:rsid w:val="00E965A2"/>
    <w:rsid w:val="00E96AFE"/>
    <w:rsid w:val="00E974BF"/>
    <w:rsid w:val="00EA15B0"/>
    <w:rsid w:val="00EA35CE"/>
    <w:rsid w:val="00EA5D33"/>
    <w:rsid w:val="00EA5EA7"/>
    <w:rsid w:val="00EA63DC"/>
    <w:rsid w:val="00EC4A25"/>
    <w:rsid w:val="00EC6A20"/>
    <w:rsid w:val="00ED3554"/>
    <w:rsid w:val="00ED5D38"/>
    <w:rsid w:val="00EE03E3"/>
    <w:rsid w:val="00EE08D5"/>
    <w:rsid w:val="00EE57CF"/>
    <w:rsid w:val="00EE6763"/>
    <w:rsid w:val="00EF0916"/>
    <w:rsid w:val="00F01584"/>
    <w:rsid w:val="00F025A2"/>
    <w:rsid w:val="00F04712"/>
    <w:rsid w:val="00F06B72"/>
    <w:rsid w:val="00F11C41"/>
    <w:rsid w:val="00F13360"/>
    <w:rsid w:val="00F153BF"/>
    <w:rsid w:val="00F2066A"/>
    <w:rsid w:val="00F222F1"/>
    <w:rsid w:val="00F22EC7"/>
    <w:rsid w:val="00F325C8"/>
    <w:rsid w:val="00F34D63"/>
    <w:rsid w:val="00F3557A"/>
    <w:rsid w:val="00F408E6"/>
    <w:rsid w:val="00F479E8"/>
    <w:rsid w:val="00F500E3"/>
    <w:rsid w:val="00F51940"/>
    <w:rsid w:val="00F526EB"/>
    <w:rsid w:val="00F5285D"/>
    <w:rsid w:val="00F53E62"/>
    <w:rsid w:val="00F53EF8"/>
    <w:rsid w:val="00F570AB"/>
    <w:rsid w:val="00F64610"/>
    <w:rsid w:val="00F653B8"/>
    <w:rsid w:val="00F6735A"/>
    <w:rsid w:val="00F67809"/>
    <w:rsid w:val="00F679F0"/>
    <w:rsid w:val="00F71FE5"/>
    <w:rsid w:val="00F72C2A"/>
    <w:rsid w:val="00F759AD"/>
    <w:rsid w:val="00F75DFB"/>
    <w:rsid w:val="00F770D4"/>
    <w:rsid w:val="00F8438A"/>
    <w:rsid w:val="00F9008D"/>
    <w:rsid w:val="00F93C96"/>
    <w:rsid w:val="00F97287"/>
    <w:rsid w:val="00FA1263"/>
    <w:rsid w:val="00FA1266"/>
    <w:rsid w:val="00FA1EDB"/>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styleId="PlaceholderText">
    <w:name w:val="Placeholder Text"/>
    <w:basedOn w:val="DefaultParagraphFont"/>
    <w:uiPriority w:val="99"/>
    <w:semiHidden/>
    <w:rsid w:val="0008654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79BBD-0931-4CF7-B938-784BADD71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1265</Words>
  <Characters>7214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2019-02-25T13:05:00Z</cp:lastPrinted>
  <dcterms:created xsi:type="dcterms:W3CDTF">2021-10-22T17:23:00Z</dcterms:created>
  <dcterms:modified xsi:type="dcterms:W3CDTF">2021-10-22T17:23:00Z</dcterms:modified>
</cp:coreProperties>
</file>